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1B" w:rsidRPr="007908B6" w:rsidRDefault="00B17E2E" w:rsidP="004A0A3D">
      <w:pPr>
        <w:jc w:val="center"/>
        <w:rPr>
          <w:rFonts w:ascii="Bradley Hand ITC" w:hAnsi="Bradley Hand ITC"/>
          <w:b/>
          <w:color w:val="00B050"/>
          <w:sz w:val="48"/>
          <w:szCs w:val="48"/>
          <w:u w:val="single"/>
        </w:rPr>
      </w:pPr>
      <w:bookmarkStart w:id="0" w:name="_GoBack"/>
      <w:bookmarkEnd w:id="0"/>
      <w:r>
        <w:rPr>
          <w:rFonts w:ascii="Bradley Hand ITC" w:hAnsi="Bradley Hand ITC"/>
          <w:b/>
          <w:color w:val="00B050"/>
          <w:sz w:val="48"/>
          <w:szCs w:val="48"/>
          <w:u w:val="single"/>
        </w:rPr>
        <w:t>Weihnachtsferienprogramm 201</w:t>
      </w:r>
      <w:r w:rsidR="007C6A7B">
        <w:rPr>
          <w:rFonts w:ascii="Bradley Hand ITC" w:hAnsi="Bradley Hand ITC"/>
          <w:b/>
          <w:color w:val="00B050"/>
          <w:sz w:val="48"/>
          <w:szCs w:val="48"/>
          <w:u w:val="single"/>
        </w:rPr>
        <w:t>8</w:t>
      </w:r>
      <w:r>
        <w:rPr>
          <w:rFonts w:ascii="Bradley Hand ITC" w:hAnsi="Bradley Hand ITC"/>
          <w:b/>
          <w:color w:val="00B050"/>
          <w:sz w:val="48"/>
          <w:szCs w:val="48"/>
          <w:u w:val="single"/>
        </w:rPr>
        <w:t>/201</w:t>
      </w:r>
      <w:r w:rsidR="007C6A7B">
        <w:rPr>
          <w:rFonts w:ascii="Bradley Hand ITC" w:hAnsi="Bradley Hand ITC"/>
          <w:b/>
          <w:color w:val="00B050"/>
          <w:sz w:val="48"/>
          <w:szCs w:val="48"/>
          <w:u w:val="single"/>
        </w:rPr>
        <w:t>9</w:t>
      </w:r>
      <w:r w:rsidR="00D4093A" w:rsidRPr="00D4093A">
        <w:t xml:space="preserve"> </w:t>
      </w:r>
      <w:r w:rsidR="007C6A7B">
        <w:rPr>
          <w:noProof/>
        </w:rPr>
        <w:drawing>
          <wp:inline distT="0" distB="0" distL="0" distR="0" wp14:anchorId="5FE686CE" wp14:editId="7347100F">
            <wp:extent cx="1362075" cy="698918"/>
            <wp:effectExtent l="76200" t="190500" r="66675" b="196850"/>
            <wp:docPr id="10" name="Bild 2" descr="Bildergebnis für bilder schnee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ilder schneeman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2487">
                      <a:off x="0" y="0"/>
                      <a:ext cx="1362075" cy="69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A03" w:rsidRPr="001D7A03" w:rsidRDefault="00265C1C" w:rsidP="001D7A03">
      <w:pPr>
        <w:spacing w:after="0"/>
        <w:rPr>
          <w:b/>
          <w:i/>
          <w:sz w:val="28"/>
          <w:szCs w:val="28"/>
        </w:rPr>
      </w:pPr>
      <w:r w:rsidRPr="001D7A03">
        <w:rPr>
          <w:b/>
          <w:i/>
          <w:sz w:val="28"/>
          <w:szCs w:val="28"/>
        </w:rPr>
        <w:t>Die Ferienplanung steht</w:t>
      </w:r>
      <w:r w:rsidR="001D7A03">
        <w:rPr>
          <w:b/>
          <w:i/>
          <w:sz w:val="28"/>
          <w:szCs w:val="28"/>
        </w:rPr>
        <w:t>!</w:t>
      </w:r>
    </w:p>
    <w:p w:rsidR="004A0A3D" w:rsidRDefault="00DF7517" w:rsidP="001D7A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sind </w:t>
      </w:r>
      <w:r w:rsidR="000052DC">
        <w:rPr>
          <w:sz w:val="28"/>
          <w:szCs w:val="28"/>
        </w:rPr>
        <w:t>viele</w:t>
      </w:r>
      <w:r>
        <w:rPr>
          <w:sz w:val="28"/>
          <w:szCs w:val="28"/>
        </w:rPr>
        <w:t xml:space="preserve"> schöne und </w:t>
      </w:r>
      <w:r w:rsidR="000052DC">
        <w:rPr>
          <w:sz w:val="28"/>
          <w:szCs w:val="28"/>
        </w:rPr>
        <w:t>interessante</w:t>
      </w:r>
      <w:r>
        <w:rPr>
          <w:sz w:val="28"/>
          <w:szCs w:val="28"/>
        </w:rPr>
        <w:t xml:space="preserve"> Aktivitäten</w:t>
      </w:r>
      <w:r w:rsidR="0046799D">
        <w:rPr>
          <w:sz w:val="28"/>
          <w:szCs w:val="28"/>
        </w:rPr>
        <w:t xml:space="preserve"> </w:t>
      </w:r>
      <w:r>
        <w:rPr>
          <w:sz w:val="28"/>
          <w:szCs w:val="28"/>
        </w:rPr>
        <w:t>geplant.</w:t>
      </w:r>
      <w:r w:rsidR="00265C1C" w:rsidRPr="004A0A3D">
        <w:rPr>
          <w:sz w:val="28"/>
          <w:szCs w:val="28"/>
        </w:rPr>
        <w:t xml:space="preserve"> </w:t>
      </w:r>
    </w:p>
    <w:p w:rsidR="004A0A3D" w:rsidRPr="004A0A3D" w:rsidRDefault="00265C1C" w:rsidP="004A0A3D">
      <w:pPr>
        <w:spacing w:after="0"/>
        <w:rPr>
          <w:sz w:val="28"/>
          <w:szCs w:val="28"/>
        </w:rPr>
      </w:pPr>
      <w:r w:rsidRPr="004A0A3D">
        <w:rPr>
          <w:sz w:val="28"/>
          <w:szCs w:val="28"/>
        </w:rPr>
        <w:t xml:space="preserve">Die Kinder haben bei diesen Aktivitäten die freie Wahl ob sie daran teilnehmen möchten oder </w:t>
      </w:r>
      <w:r w:rsidR="004A0A3D" w:rsidRPr="004A0A3D">
        <w:rPr>
          <w:sz w:val="28"/>
          <w:szCs w:val="28"/>
        </w:rPr>
        <w:t xml:space="preserve">nicht. </w:t>
      </w:r>
      <w:r w:rsidR="000052DC" w:rsidRPr="004A0A3D">
        <w:rPr>
          <w:sz w:val="28"/>
          <w:szCs w:val="28"/>
        </w:rPr>
        <w:t>Des Weiteren</w:t>
      </w:r>
      <w:r w:rsidRPr="004A0A3D">
        <w:rPr>
          <w:sz w:val="28"/>
          <w:szCs w:val="28"/>
        </w:rPr>
        <w:t xml:space="preserve"> gibt es noch Platz für spontane Wünsche der Kinder, sowie Zeiten für freies Spiel.</w:t>
      </w:r>
    </w:p>
    <w:p w:rsidR="00B25837" w:rsidRDefault="00B25837" w:rsidP="00B25837">
      <w:pPr>
        <w:spacing w:after="0"/>
        <w:ind w:left="3540"/>
        <w:rPr>
          <w:color w:val="00B050"/>
          <w:sz w:val="28"/>
          <w:szCs w:val="28"/>
        </w:rPr>
      </w:pPr>
    </w:p>
    <w:p w:rsidR="00B25837" w:rsidRDefault="00B25837" w:rsidP="00B25837">
      <w:pPr>
        <w:spacing w:after="0"/>
        <w:rPr>
          <w:b/>
          <w:color w:val="00B050"/>
          <w:sz w:val="28"/>
          <w:szCs w:val="28"/>
        </w:rPr>
      </w:pPr>
      <w:r w:rsidRPr="00283616">
        <w:rPr>
          <w:b/>
          <w:color w:val="00B050"/>
          <w:sz w:val="28"/>
          <w:szCs w:val="28"/>
        </w:rPr>
        <w:t xml:space="preserve">Da wir während der Ferien die Turnhalle öfters nutzen </w:t>
      </w:r>
      <w:r w:rsidR="00D4093A" w:rsidRPr="00283616">
        <w:rPr>
          <w:b/>
          <w:color w:val="00B050"/>
          <w:sz w:val="28"/>
          <w:szCs w:val="28"/>
        </w:rPr>
        <w:t>werden,</w:t>
      </w:r>
      <w:r w:rsidRPr="00283616">
        <w:rPr>
          <w:b/>
          <w:color w:val="00B050"/>
          <w:sz w:val="28"/>
          <w:szCs w:val="28"/>
        </w:rPr>
        <w:t xml:space="preserve"> geben Sie ihrem </w:t>
      </w:r>
      <w:r w:rsidR="004348B7" w:rsidRPr="00283616">
        <w:rPr>
          <w:b/>
          <w:color w:val="00B050"/>
          <w:sz w:val="28"/>
          <w:szCs w:val="28"/>
        </w:rPr>
        <w:t>Kind,</w:t>
      </w:r>
      <w:r w:rsidR="004348B7">
        <w:rPr>
          <w:b/>
          <w:color w:val="00B050"/>
          <w:sz w:val="28"/>
          <w:szCs w:val="28"/>
        </w:rPr>
        <w:t xml:space="preserve"> für die Zeit der Ferien,</w:t>
      </w:r>
      <w:r w:rsidR="004348B7" w:rsidRPr="00283616">
        <w:rPr>
          <w:b/>
          <w:color w:val="00B050"/>
          <w:sz w:val="28"/>
          <w:szCs w:val="28"/>
        </w:rPr>
        <w:t xml:space="preserve"> bitte</w:t>
      </w:r>
      <w:r w:rsidRPr="00283616">
        <w:rPr>
          <w:b/>
          <w:color w:val="00B050"/>
          <w:sz w:val="28"/>
          <w:szCs w:val="28"/>
        </w:rPr>
        <w:t xml:space="preserve"> Hallenturnschuhe mit.</w:t>
      </w:r>
    </w:p>
    <w:p w:rsidR="00DF7517" w:rsidRDefault="00DF7517" w:rsidP="00B25837">
      <w:pPr>
        <w:spacing w:after="0"/>
        <w:rPr>
          <w:b/>
          <w:color w:val="00B050"/>
          <w:sz w:val="28"/>
          <w:szCs w:val="28"/>
        </w:rPr>
      </w:pPr>
    </w:p>
    <w:p w:rsidR="0046799D" w:rsidRDefault="00DF7517" w:rsidP="00B25837">
      <w:p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Geben Sie Ihrem Kind bitte  Wechselsachen( Strümpfe, Hosen….) mit. Sollte Schnee</w:t>
      </w:r>
    </w:p>
    <w:p w:rsidR="005C4B09" w:rsidRDefault="00372370" w:rsidP="00B25837">
      <w:p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liegen, werden</w:t>
      </w:r>
      <w:r w:rsidR="00DF7517">
        <w:rPr>
          <w:b/>
          <w:color w:val="00B050"/>
          <w:sz w:val="28"/>
          <w:szCs w:val="28"/>
        </w:rPr>
        <w:t xml:space="preserve"> wir viele Aktivitäten </w:t>
      </w:r>
      <w:r w:rsidR="0046799D">
        <w:rPr>
          <w:b/>
          <w:color w:val="00B050"/>
          <w:sz w:val="28"/>
          <w:szCs w:val="28"/>
        </w:rPr>
        <w:t>im Freien</w:t>
      </w:r>
      <w:r w:rsidR="00DF7517">
        <w:rPr>
          <w:b/>
          <w:color w:val="00B050"/>
          <w:sz w:val="28"/>
          <w:szCs w:val="28"/>
        </w:rPr>
        <w:t xml:space="preserve"> durchführen. </w:t>
      </w:r>
      <w:r w:rsidR="005C4B09">
        <w:rPr>
          <w:b/>
          <w:color w:val="00B050"/>
          <w:sz w:val="28"/>
          <w:szCs w:val="28"/>
        </w:rPr>
        <w:t>Bitte ziehen Sie ihr Kind witterungsgerecht an. An Tagen an denen Schnee liegt</w:t>
      </w:r>
      <w:r w:rsidR="0046799D">
        <w:rPr>
          <w:b/>
          <w:color w:val="00B050"/>
          <w:sz w:val="28"/>
          <w:szCs w:val="28"/>
        </w:rPr>
        <w:t>,</w:t>
      </w:r>
      <w:r w:rsidR="005C4B09">
        <w:rPr>
          <w:b/>
          <w:color w:val="00B050"/>
          <w:sz w:val="28"/>
          <w:szCs w:val="28"/>
        </w:rPr>
        <w:t xml:space="preserve"> kann ihr Kind gerne Schlitten, Rutschbrett…… mitbringen.</w:t>
      </w:r>
    </w:p>
    <w:p w:rsidR="005C4B09" w:rsidRPr="0046799D" w:rsidRDefault="005C4B09" w:rsidP="00B25837">
      <w:pPr>
        <w:spacing w:after="0"/>
        <w:rPr>
          <w:b/>
          <w:color w:val="00B050"/>
          <w:sz w:val="36"/>
          <w:szCs w:val="36"/>
          <w:u w:val="single"/>
        </w:rPr>
      </w:pPr>
      <w:r w:rsidRPr="0046799D">
        <w:rPr>
          <w:b/>
          <w:color w:val="C00000"/>
          <w:sz w:val="36"/>
          <w:szCs w:val="36"/>
          <w:u w:val="single"/>
        </w:rPr>
        <w:t>Wichtig!!!</w:t>
      </w:r>
    </w:p>
    <w:p w:rsidR="005C4B09" w:rsidRDefault="005C4B09" w:rsidP="00B25837">
      <w:pPr>
        <w:spacing w:after="0"/>
        <w:rPr>
          <w:sz w:val="28"/>
          <w:szCs w:val="28"/>
        </w:rPr>
      </w:pPr>
      <w:r w:rsidRPr="0046799D">
        <w:rPr>
          <w:b/>
          <w:color w:val="C00000"/>
          <w:sz w:val="28"/>
          <w:szCs w:val="28"/>
        </w:rPr>
        <w:t>Wie bereits mitgeteilt</w:t>
      </w:r>
      <w:r w:rsidR="0046799D" w:rsidRPr="0046799D">
        <w:rPr>
          <w:b/>
          <w:color w:val="C00000"/>
          <w:sz w:val="28"/>
          <w:szCs w:val="28"/>
        </w:rPr>
        <w:t>,</w:t>
      </w:r>
      <w:r w:rsidRPr="0046799D">
        <w:rPr>
          <w:b/>
          <w:color w:val="C00000"/>
          <w:sz w:val="28"/>
          <w:szCs w:val="28"/>
        </w:rPr>
        <w:t xml:space="preserve"> kann </w:t>
      </w:r>
      <w:r w:rsidR="000052DC" w:rsidRPr="0046799D">
        <w:rPr>
          <w:b/>
          <w:color w:val="C00000"/>
          <w:sz w:val="28"/>
          <w:szCs w:val="28"/>
        </w:rPr>
        <w:t>das</w:t>
      </w:r>
      <w:r w:rsidRPr="0046799D">
        <w:rPr>
          <w:b/>
          <w:color w:val="C00000"/>
          <w:sz w:val="28"/>
          <w:szCs w:val="28"/>
        </w:rPr>
        <w:t xml:space="preserve"> Mittagessen</w:t>
      </w:r>
      <w:r w:rsidR="0046799D" w:rsidRPr="0046799D">
        <w:rPr>
          <w:b/>
          <w:color w:val="C00000"/>
          <w:sz w:val="28"/>
          <w:szCs w:val="28"/>
        </w:rPr>
        <w:t xml:space="preserve"> in den Ferien</w:t>
      </w:r>
      <w:r w:rsidRPr="0046799D">
        <w:rPr>
          <w:b/>
          <w:color w:val="C00000"/>
          <w:sz w:val="28"/>
          <w:szCs w:val="28"/>
        </w:rPr>
        <w:t xml:space="preserve"> nicht mehr abgemeldet werden. Sollte ihr Kind </w:t>
      </w:r>
      <w:r w:rsidR="000052DC" w:rsidRPr="0046799D">
        <w:rPr>
          <w:b/>
          <w:color w:val="C00000"/>
          <w:sz w:val="28"/>
          <w:szCs w:val="28"/>
        </w:rPr>
        <w:t>erkranken,</w:t>
      </w:r>
      <w:r w:rsidRPr="0046799D">
        <w:rPr>
          <w:b/>
          <w:color w:val="C00000"/>
          <w:sz w:val="28"/>
          <w:szCs w:val="28"/>
        </w:rPr>
        <w:t xml:space="preserve"> haben Sie die Möglichkeit das Essen  in der Betreuung abzuholen</w:t>
      </w:r>
      <w:r w:rsidR="0046799D" w:rsidRPr="0046799D">
        <w:rPr>
          <w:b/>
          <w:color w:val="C00000"/>
          <w:sz w:val="28"/>
          <w:szCs w:val="28"/>
        </w:rPr>
        <w:t>.</w:t>
      </w:r>
    </w:p>
    <w:p w:rsidR="007908B6" w:rsidRDefault="007908B6" w:rsidP="007908B6">
      <w:pPr>
        <w:spacing w:after="0"/>
        <w:rPr>
          <w:sz w:val="28"/>
          <w:szCs w:val="28"/>
        </w:rPr>
      </w:pPr>
      <w:r w:rsidRPr="007908B6">
        <w:rPr>
          <w:sz w:val="28"/>
          <w:szCs w:val="28"/>
        </w:rPr>
        <w:t>Für die Kinder wird das Programm in der Betreuung aus</w:t>
      </w:r>
      <w:r>
        <w:rPr>
          <w:sz w:val="28"/>
          <w:szCs w:val="28"/>
        </w:rPr>
        <w:t>ge</w:t>
      </w:r>
      <w:r w:rsidRPr="007908B6">
        <w:rPr>
          <w:sz w:val="28"/>
          <w:szCs w:val="28"/>
        </w:rPr>
        <w:t>häng</w:t>
      </w:r>
      <w:r>
        <w:rPr>
          <w:sz w:val="28"/>
          <w:szCs w:val="28"/>
        </w:rPr>
        <w:t>t.</w:t>
      </w:r>
    </w:p>
    <w:p w:rsidR="00B25837" w:rsidRDefault="005C4B09" w:rsidP="007908B6">
      <w:pPr>
        <w:spacing w:after="0"/>
        <w:rPr>
          <w:sz w:val="28"/>
          <w:szCs w:val="28"/>
        </w:rPr>
      </w:pPr>
      <w:r>
        <w:rPr>
          <w:sz w:val="28"/>
          <w:szCs w:val="28"/>
        </w:rPr>
        <w:t>Eltern können es auf der Homepage der Grundschule  nachlesen.</w:t>
      </w:r>
    </w:p>
    <w:p w:rsidR="0046799D" w:rsidRDefault="0046799D" w:rsidP="007908B6">
      <w:pPr>
        <w:spacing w:after="0"/>
        <w:rPr>
          <w:sz w:val="28"/>
          <w:szCs w:val="28"/>
        </w:rPr>
      </w:pPr>
    </w:p>
    <w:p w:rsidR="0046799D" w:rsidRDefault="0046799D" w:rsidP="007C6A7B">
      <w:pPr>
        <w:spacing w:after="0"/>
        <w:jc w:val="center"/>
        <w:rPr>
          <w:sz w:val="28"/>
          <w:szCs w:val="28"/>
        </w:rPr>
      </w:pPr>
      <w:r w:rsidRPr="00372370">
        <w:rPr>
          <w:b/>
          <w:sz w:val="28"/>
          <w:szCs w:val="28"/>
        </w:rPr>
        <w:t>Wir freuen</w:t>
      </w:r>
      <w:r w:rsidR="006463AF">
        <w:rPr>
          <w:b/>
          <w:sz w:val="28"/>
          <w:szCs w:val="28"/>
        </w:rPr>
        <w:t xml:space="preserve"> uns auf</w:t>
      </w:r>
      <w:r w:rsidRPr="00372370">
        <w:rPr>
          <w:b/>
          <w:sz w:val="28"/>
          <w:szCs w:val="28"/>
        </w:rPr>
        <w:t xml:space="preserve"> </w:t>
      </w:r>
      <w:r w:rsidR="007C6A7B">
        <w:rPr>
          <w:b/>
          <w:sz w:val="28"/>
          <w:szCs w:val="28"/>
        </w:rPr>
        <w:t>erlebnisreiche Ferien</w:t>
      </w:r>
      <w:r w:rsidRPr="00372370">
        <w:rPr>
          <w:b/>
          <w:sz w:val="28"/>
          <w:szCs w:val="28"/>
        </w:rPr>
        <w:t xml:space="preserve"> mit Ihren Kindern</w:t>
      </w:r>
    </w:p>
    <w:p w:rsidR="0046799D" w:rsidRPr="0046799D" w:rsidRDefault="0046799D" w:rsidP="0046799D">
      <w:pPr>
        <w:spacing w:after="0"/>
        <w:jc w:val="center"/>
        <w:rPr>
          <w:rFonts w:ascii="Bradley Hand ITC" w:hAnsi="Bradley Hand ITC"/>
          <w:color w:val="00B050"/>
          <w:sz w:val="40"/>
          <w:szCs w:val="40"/>
        </w:rPr>
      </w:pPr>
      <w:r w:rsidRPr="0046799D">
        <w:rPr>
          <w:rFonts w:ascii="Bradley Hand ITC" w:hAnsi="Bradley Hand ITC"/>
          <w:color w:val="00B050"/>
          <w:sz w:val="40"/>
          <w:szCs w:val="40"/>
        </w:rPr>
        <w:t>Wir wünschen Ihnen und Ihren Familien ein ruhiges und entspanntes Weihnachtsfest</w:t>
      </w:r>
    </w:p>
    <w:p w:rsidR="0046799D" w:rsidRDefault="0046799D" w:rsidP="0046799D">
      <w:pPr>
        <w:spacing w:after="0"/>
        <w:jc w:val="center"/>
        <w:rPr>
          <w:rFonts w:ascii="Bradley Hand ITC" w:hAnsi="Bradley Hand ITC"/>
          <w:color w:val="00B050"/>
          <w:sz w:val="40"/>
          <w:szCs w:val="40"/>
        </w:rPr>
      </w:pPr>
      <w:r w:rsidRPr="0046799D">
        <w:rPr>
          <w:rFonts w:ascii="Bradley Hand ITC" w:hAnsi="Bradley Hand ITC"/>
          <w:color w:val="00B050"/>
          <w:sz w:val="40"/>
          <w:szCs w:val="40"/>
        </w:rPr>
        <w:t>Und einen guten Rutsch ins Jahr 201</w:t>
      </w:r>
      <w:r w:rsidR="006463AF">
        <w:rPr>
          <w:rFonts w:ascii="Bradley Hand ITC" w:hAnsi="Bradley Hand ITC"/>
          <w:color w:val="00B050"/>
          <w:sz w:val="40"/>
          <w:szCs w:val="40"/>
        </w:rPr>
        <w:t>9</w:t>
      </w:r>
    </w:p>
    <w:p w:rsidR="007C6A7B" w:rsidRPr="0046799D" w:rsidRDefault="007C6A7B" w:rsidP="0046799D">
      <w:pPr>
        <w:spacing w:after="0"/>
        <w:jc w:val="center"/>
        <w:rPr>
          <w:rFonts w:ascii="Bradley Hand ITC" w:hAnsi="Bradley Hand ITC"/>
          <w:color w:val="00B050"/>
          <w:sz w:val="40"/>
          <w:szCs w:val="40"/>
        </w:rPr>
      </w:pPr>
    </w:p>
    <w:p w:rsidR="007C6A7B" w:rsidRDefault="007C6A7B" w:rsidP="00991B81">
      <w:pPr>
        <w:spacing w:after="0"/>
        <w:ind w:left="2124" w:firstLine="708"/>
        <w:rPr>
          <w:noProof/>
        </w:rPr>
      </w:pPr>
      <w:r>
        <w:rPr>
          <w:noProof/>
        </w:rPr>
        <w:lastRenderedPageBreak/>
        <w:drawing>
          <wp:inline distT="0" distB="0" distL="0" distR="0" wp14:anchorId="31026037" wp14:editId="4331ED41">
            <wp:extent cx="3095625" cy="1590675"/>
            <wp:effectExtent l="0" t="0" r="0" b="9525"/>
            <wp:docPr id="9" name="Bild 1" descr="Bildergebnis für Bilder Weihna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er Weihnach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443" cy="159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69" w:rsidRPr="0032088B" w:rsidRDefault="00D26A69">
      <w:pPr>
        <w:rPr>
          <w:rFonts w:ascii="Bradley Hand ITC" w:hAnsi="Bradley Hand ITC"/>
          <w:b/>
          <w:sz w:val="36"/>
          <w:szCs w:val="36"/>
        </w:rPr>
      </w:pPr>
      <w:r w:rsidRPr="007908B6">
        <w:rPr>
          <w:rFonts w:ascii="Bradley Hand ITC" w:hAnsi="Bradley Hand ITC"/>
          <w:b/>
          <w:color w:val="00B050"/>
          <w:sz w:val="40"/>
          <w:szCs w:val="40"/>
          <w:u w:val="single"/>
        </w:rPr>
        <w:t>Was ist geplant?</w:t>
      </w:r>
    </w:p>
    <w:p w:rsidR="0032088B" w:rsidRPr="0032088B" w:rsidRDefault="0032088B" w:rsidP="0032088B">
      <w:pPr>
        <w:spacing w:after="0"/>
        <w:rPr>
          <w:rFonts w:ascii="Bradley Hand ITC" w:hAnsi="Bradley Hand ITC"/>
          <w:b/>
          <w:color w:val="C00000"/>
          <w:sz w:val="36"/>
          <w:szCs w:val="36"/>
          <w:u w:val="single"/>
        </w:rPr>
      </w:pPr>
      <w:r w:rsidRPr="0032088B">
        <w:rPr>
          <w:rFonts w:ascii="Bradley Hand ITC" w:hAnsi="Bradley Hand ITC"/>
          <w:b/>
          <w:color w:val="C00000"/>
          <w:sz w:val="36"/>
          <w:szCs w:val="36"/>
          <w:u w:val="single"/>
        </w:rPr>
        <w:t>Feste Termine:</w:t>
      </w:r>
    </w:p>
    <w:p w:rsidR="0032088B" w:rsidRPr="0032088B" w:rsidRDefault="0032088B" w:rsidP="0032088B">
      <w:pPr>
        <w:spacing w:after="0"/>
        <w:rPr>
          <w:rFonts w:ascii="Bradley Hand ITC" w:hAnsi="Bradley Hand ITC"/>
          <w:b/>
          <w:sz w:val="32"/>
          <w:szCs w:val="32"/>
        </w:rPr>
      </w:pPr>
      <w:r w:rsidRPr="0032088B">
        <w:rPr>
          <w:rFonts w:ascii="Bradley Hand ITC" w:hAnsi="Bradley Hand ITC"/>
          <w:b/>
          <w:sz w:val="32"/>
          <w:szCs w:val="32"/>
        </w:rPr>
        <w:t>Freitag 04.01.2019        Besuch Hallenbad</w:t>
      </w:r>
    </w:p>
    <w:p w:rsidR="0032088B" w:rsidRPr="0032088B" w:rsidRDefault="0032088B" w:rsidP="0032088B">
      <w:pPr>
        <w:spacing w:after="0"/>
        <w:rPr>
          <w:rFonts w:ascii="Bradley Hand ITC" w:hAnsi="Bradley Hand ITC"/>
          <w:b/>
          <w:sz w:val="32"/>
          <w:szCs w:val="32"/>
        </w:rPr>
      </w:pPr>
      <w:r w:rsidRPr="0032088B">
        <w:rPr>
          <w:rFonts w:ascii="Bradley Hand ITC" w:hAnsi="Bradley Hand ITC"/>
          <w:b/>
          <w:sz w:val="32"/>
          <w:szCs w:val="32"/>
        </w:rPr>
        <w:t>Mittwoch 09.01.2019      Kegeln</w:t>
      </w:r>
    </w:p>
    <w:p w:rsidR="0032088B" w:rsidRPr="007908B6" w:rsidRDefault="0032088B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400EFF" w:rsidRDefault="007F5D9C" w:rsidP="00400EF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8010A" w:rsidRPr="00E021E9">
        <w:rPr>
          <w:color w:val="984806" w:themeColor="accent6" w:themeShade="80"/>
          <w:sz w:val="28"/>
          <w:szCs w:val="28"/>
        </w:rPr>
        <w:t>Schatzsuche</w:t>
      </w:r>
      <w:r w:rsidR="00400EFF" w:rsidRPr="00E021E9">
        <w:rPr>
          <w:color w:val="984806" w:themeColor="accent6" w:themeShade="80"/>
          <w:sz w:val="28"/>
          <w:szCs w:val="28"/>
        </w:rPr>
        <w:t xml:space="preserve"> </w:t>
      </w:r>
      <w:r w:rsidR="006463AF">
        <w:rPr>
          <w:noProof/>
        </w:rPr>
        <w:drawing>
          <wp:inline distT="0" distB="0" distL="0" distR="0" wp14:anchorId="77370CE6" wp14:editId="15F6D406">
            <wp:extent cx="1447800" cy="1057275"/>
            <wp:effectExtent l="0" t="0" r="0" b="9525"/>
            <wp:docPr id="1" name="Bild 1" descr="Bildergebnis für bilder schatzs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er schatzsuc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66" w:rsidRPr="00D46316" w:rsidRDefault="00212887" w:rsidP="0032088B">
      <w:pPr>
        <w:ind w:left="2832"/>
        <w:rPr>
          <w:color w:val="E36C0A" w:themeColor="accent6" w:themeShade="BF"/>
          <w:sz w:val="28"/>
          <w:szCs w:val="28"/>
        </w:rPr>
      </w:pPr>
      <w:r>
        <w:rPr>
          <w:b/>
          <w:i/>
          <w:color w:val="4BACC6" w:themeColor="accent5"/>
          <w:sz w:val="28"/>
          <w:szCs w:val="28"/>
        </w:rPr>
        <w:t>Winterolympiade</w:t>
      </w:r>
      <w:r>
        <w:rPr>
          <w:b/>
          <w:i/>
          <w:color w:val="4BACC6" w:themeColor="accent5"/>
          <w:sz w:val="28"/>
          <w:szCs w:val="28"/>
        </w:rPr>
        <w:tab/>
      </w:r>
      <w:r w:rsidR="006463AF">
        <w:rPr>
          <w:noProof/>
        </w:rPr>
        <w:drawing>
          <wp:inline distT="0" distB="0" distL="0" distR="0" wp14:anchorId="39309ACF" wp14:editId="18AFCC9F">
            <wp:extent cx="2209800" cy="1162050"/>
            <wp:effectExtent l="0" t="0" r="0" b="0"/>
            <wp:docPr id="2" name="Bild 2" descr="Kids Aktiv beim TuS Bloherfe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 Aktiv beim TuS Bloherfel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956" cy="116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4BACC6" w:themeColor="accent5"/>
          <w:sz w:val="28"/>
          <w:szCs w:val="28"/>
        </w:rPr>
        <w:tab/>
      </w:r>
      <w:r w:rsidR="00D46316">
        <w:rPr>
          <w:sz w:val="28"/>
          <w:szCs w:val="28"/>
        </w:rPr>
        <w:tab/>
      </w:r>
      <w:r w:rsidR="00D46316">
        <w:rPr>
          <w:sz w:val="28"/>
          <w:szCs w:val="28"/>
        </w:rPr>
        <w:tab/>
        <w:t xml:space="preserve">   </w:t>
      </w:r>
    </w:p>
    <w:p w:rsidR="00D46316" w:rsidRDefault="00400EFF">
      <w:pPr>
        <w:rPr>
          <w:color w:val="00B0F0"/>
          <w:sz w:val="28"/>
          <w:szCs w:val="28"/>
        </w:rPr>
      </w:pPr>
      <w:r w:rsidRPr="00400EFF">
        <w:rPr>
          <w:color w:val="00B0F0"/>
          <w:sz w:val="28"/>
          <w:szCs w:val="28"/>
        </w:rPr>
        <w:tab/>
      </w:r>
      <w:r w:rsidR="0032088B" w:rsidRPr="00E021E9">
        <w:rPr>
          <w:color w:val="C00000"/>
          <w:sz w:val="28"/>
          <w:szCs w:val="28"/>
        </w:rPr>
        <w:t xml:space="preserve">               </w:t>
      </w:r>
      <w:r w:rsidR="0098010A" w:rsidRPr="00E021E9">
        <w:rPr>
          <w:color w:val="C00000"/>
          <w:sz w:val="28"/>
          <w:szCs w:val="28"/>
        </w:rPr>
        <w:t>Kegeln</w:t>
      </w:r>
      <w:r w:rsidR="006463AF">
        <w:rPr>
          <w:noProof/>
        </w:rPr>
        <w:drawing>
          <wp:inline distT="0" distB="0" distL="0" distR="0" wp14:anchorId="0414AE8A" wp14:editId="3B0BD3E1">
            <wp:extent cx="1314450" cy="952500"/>
            <wp:effectExtent l="0" t="0" r="0" b="0"/>
            <wp:docPr id="3" name="Bild 4" descr="Bildergebnis für bilder keg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bilder kegel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616" w:rsidRPr="00400EFF" w:rsidRDefault="0032088B">
      <w:pPr>
        <w:rPr>
          <w:color w:val="7030A0"/>
          <w:sz w:val="28"/>
          <w:szCs w:val="28"/>
        </w:rPr>
      </w:pPr>
      <w:r>
        <w:rPr>
          <w:sz w:val="28"/>
          <w:szCs w:val="28"/>
        </w:rPr>
        <w:tab/>
      </w:r>
      <w:r w:rsidR="00A57096" w:rsidRPr="00212887">
        <w:rPr>
          <w:color w:val="4F6228" w:themeColor="accent3" w:themeShade="80"/>
          <w:sz w:val="28"/>
          <w:szCs w:val="28"/>
        </w:rPr>
        <w:t>Wir kochen unser Mittag</w:t>
      </w:r>
      <w:r w:rsidR="00E021E9">
        <w:rPr>
          <w:color w:val="4F6228" w:themeColor="accent3" w:themeShade="80"/>
          <w:sz w:val="28"/>
          <w:szCs w:val="28"/>
        </w:rPr>
        <w:t>essen</w:t>
      </w:r>
      <w:r w:rsidR="00A57096" w:rsidRPr="00212887">
        <w:rPr>
          <w:color w:val="4F6228" w:themeColor="accent3" w:themeShade="80"/>
          <w:sz w:val="28"/>
          <w:szCs w:val="28"/>
        </w:rPr>
        <w:t xml:space="preserve"> selbst</w:t>
      </w:r>
      <w:r w:rsidR="006463AF">
        <w:rPr>
          <w:color w:val="4F6228" w:themeColor="accent3" w:themeShade="80"/>
          <w:sz w:val="28"/>
          <w:szCs w:val="28"/>
        </w:rPr>
        <w:t xml:space="preserve">          </w:t>
      </w:r>
      <w:r w:rsidR="006463AF">
        <w:rPr>
          <w:noProof/>
        </w:rPr>
        <w:drawing>
          <wp:inline distT="0" distB="0" distL="0" distR="0" wp14:anchorId="02A197C9" wp14:editId="521A3359">
            <wp:extent cx="1590675" cy="1104900"/>
            <wp:effectExtent l="0" t="0" r="9525" b="0"/>
            <wp:docPr id="4" name="Bild 5" descr="Bildergebnis für bilder kinder ko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bilder kinder koch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AF" w:rsidRDefault="00650766" w:rsidP="00400EFF">
      <w:pPr>
        <w:rPr>
          <w:sz w:val="28"/>
          <w:szCs w:val="28"/>
        </w:rPr>
      </w:pPr>
      <w:r w:rsidRPr="004A0A3D">
        <w:rPr>
          <w:sz w:val="28"/>
          <w:szCs w:val="28"/>
        </w:rPr>
        <w:lastRenderedPageBreak/>
        <w:tab/>
      </w:r>
      <w:r w:rsidR="0032088B" w:rsidRPr="00E021E9">
        <w:rPr>
          <w:color w:val="C00000"/>
          <w:sz w:val="28"/>
          <w:szCs w:val="28"/>
        </w:rPr>
        <w:t xml:space="preserve">                                               </w:t>
      </w:r>
      <w:r w:rsidR="00D17268" w:rsidRPr="00E021E9">
        <w:rPr>
          <w:color w:val="C00000"/>
          <w:sz w:val="28"/>
          <w:szCs w:val="28"/>
        </w:rPr>
        <w:t xml:space="preserve">Kinotag mit </w:t>
      </w:r>
      <w:r w:rsidR="006463AF" w:rsidRPr="00E021E9">
        <w:rPr>
          <w:color w:val="C00000"/>
          <w:sz w:val="28"/>
          <w:szCs w:val="28"/>
        </w:rPr>
        <w:t xml:space="preserve">allem was dazu gehört      </w:t>
      </w:r>
      <w:r w:rsidR="006463AF">
        <w:rPr>
          <w:noProof/>
        </w:rPr>
        <w:drawing>
          <wp:inline distT="0" distB="0" distL="0" distR="0" wp14:anchorId="1E42BCBE" wp14:editId="20505DDD">
            <wp:extent cx="990600" cy="1085850"/>
            <wp:effectExtent l="0" t="0" r="0" b="0"/>
            <wp:docPr id="5" name="Bild 6" descr="Bildergebnis für bilder Ki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bilder Kinota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887" w:rsidRDefault="0032088B" w:rsidP="00400EFF">
      <w:pPr>
        <w:rPr>
          <w:color w:val="92D050"/>
          <w:sz w:val="28"/>
          <w:szCs w:val="28"/>
        </w:rPr>
      </w:pPr>
      <w:r w:rsidRPr="00E021E9">
        <w:rPr>
          <w:color w:val="0070C0"/>
          <w:sz w:val="28"/>
          <w:szCs w:val="28"/>
        </w:rPr>
        <w:t xml:space="preserve">Besuch im </w:t>
      </w:r>
      <w:r w:rsidR="0098010A" w:rsidRPr="00E021E9">
        <w:rPr>
          <w:color w:val="0070C0"/>
          <w:sz w:val="28"/>
          <w:szCs w:val="28"/>
        </w:rPr>
        <w:t xml:space="preserve"> Hallenbad</w:t>
      </w:r>
      <w:r w:rsidRPr="00E021E9">
        <w:rPr>
          <w:color w:val="0070C0"/>
          <w:sz w:val="28"/>
          <w:szCs w:val="28"/>
        </w:rPr>
        <w:t xml:space="preserve"> Stadtallendorf              </w:t>
      </w:r>
      <w:r w:rsidR="006463AF">
        <w:rPr>
          <w:noProof/>
        </w:rPr>
        <w:drawing>
          <wp:inline distT="0" distB="0" distL="0" distR="0" wp14:anchorId="36D60921" wp14:editId="3C1C6ABC">
            <wp:extent cx="1771650" cy="895350"/>
            <wp:effectExtent l="0" t="0" r="0" b="0"/>
            <wp:docPr id="8" name="Bild 7" descr="Bildergebnis für bilder hallenbad alldom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bilder hallenbad alldoma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616" w:rsidRDefault="00283616" w:rsidP="00400EFF">
      <w:pPr>
        <w:rPr>
          <w:sz w:val="28"/>
          <w:szCs w:val="28"/>
        </w:rPr>
      </w:pPr>
      <w:r>
        <w:rPr>
          <w:sz w:val="28"/>
          <w:szCs w:val="28"/>
        </w:rPr>
        <w:t>Wenn es schneit</w:t>
      </w:r>
      <w:r w:rsidR="00D4093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D4093A" w:rsidRPr="007F5D9C">
        <w:rPr>
          <w:noProof/>
          <w:color w:val="943634" w:themeColor="accent2" w:themeShade="BF"/>
        </w:rPr>
        <w:drawing>
          <wp:inline distT="0" distB="0" distL="0" distR="0">
            <wp:extent cx="590550" cy="666750"/>
            <wp:effectExtent l="19050" t="0" r="0" b="0"/>
            <wp:docPr id="14" name="Bild 19" descr=" Bild in Originalgröße anzeigen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Bild in Originalgröße anzeigen 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616" w:rsidRPr="007F5D9C" w:rsidRDefault="00283616" w:rsidP="00400EFF">
      <w:pPr>
        <w:rPr>
          <w:color w:val="943634" w:themeColor="accent2" w:themeShade="BF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5D9C">
        <w:rPr>
          <w:color w:val="943634" w:themeColor="accent2" w:themeShade="BF"/>
          <w:sz w:val="28"/>
          <w:szCs w:val="28"/>
        </w:rPr>
        <w:t>Schlitten fahren</w:t>
      </w:r>
      <w:r w:rsidR="00D4093A" w:rsidRPr="007F5D9C">
        <w:rPr>
          <w:color w:val="943634" w:themeColor="accent2" w:themeShade="BF"/>
          <w:sz w:val="28"/>
          <w:szCs w:val="28"/>
        </w:rPr>
        <w:t>(Bitte</w:t>
      </w:r>
      <w:r w:rsidRPr="007F5D9C">
        <w:rPr>
          <w:color w:val="943634" w:themeColor="accent2" w:themeShade="BF"/>
          <w:sz w:val="28"/>
          <w:szCs w:val="28"/>
        </w:rPr>
        <w:t xml:space="preserve"> eigenen Schlitten </w:t>
      </w:r>
      <w:r w:rsidR="004348B7" w:rsidRPr="007F5D9C">
        <w:rPr>
          <w:color w:val="943634" w:themeColor="accent2" w:themeShade="BF"/>
          <w:sz w:val="28"/>
          <w:szCs w:val="28"/>
        </w:rPr>
        <w:t xml:space="preserve">oder Po- Rutscher </w:t>
      </w:r>
      <w:r w:rsidRPr="007F5D9C">
        <w:rPr>
          <w:color w:val="943634" w:themeColor="accent2" w:themeShade="BF"/>
          <w:sz w:val="28"/>
          <w:szCs w:val="28"/>
        </w:rPr>
        <w:t>mitbringen)</w:t>
      </w:r>
      <w:r w:rsidR="007F5D9C" w:rsidRPr="007F5D9C">
        <w:rPr>
          <w:color w:val="943634" w:themeColor="accent2" w:themeShade="BF"/>
        </w:rPr>
        <w:t xml:space="preserve"> </w:t>
      </w:r>
    </w:p>
    <w:p w:rsidR="0032088B" w:rsidRPr="00E021E9" w:rsidRDefault="00D4093A" w:rsidP="00400EFF">
      <w:pPr>
        <w:rPr>
          <w:noProof/>
          <w:color w:val="262626" w:themeColor="text1" w:themeTint="D9"/>
        </w:rPr>
      </w:pPr>
      <w:r w:rsidRPr="00E021E9">
        <w:rPr>
          <w:color w:val="262626" w:themeColor="text1" w:themeTint="D9"/>
          <w:sz w:val="28"/>
          <w:szCs w:val="28"/>
        </w:rPr>
        <w:t>S</w:t>
      </w:r>
      <w:r w:rsidR="00283616" w:rsidRPr="00E021E9">
        <w:rPr>
          <w:color w:val="262626" w:themeColor="text1" w:themeTint="D9"/>
          <w:sz w:val="28"/>
          <w:szCs w:val="28"/>
        </w:rPr>
        <w:t>chneemann bauen</w:t>
      </w:r>
      <w:r w:rsidRPr="00E021E9">
        <w:rPr>
          <w:noProof/>
          <w:color w:val="262626" w:themeColor="text1" w:themeTint="D9"/>
        </w:rPr>
        <w:t xml:space="preserve">                         </w:t>
      </w:r>
    </w:p>
    <w:p w:rsidR="007F5D9C" w:rsidRPr="00D4093A" w:rsidRDefault="00D4093A" w:rsidP="00400EFF">
      <w:pPr>
        <w:rPr>
          <w:color w:val="808080" w:themeColor="background1" w:themeShade="80"/>
          <w:sz w:val="28"/>
          <w:szCs w:val="28"/>
        </w:rPr>
      </w:pPr>
      <w:r>
        <w:rPr>
          <w:noProof/>
        </w:rPr>
        <w:t xml:space="preserve">                 </w:t>
      </w:r>
      <w:r w:rsidRPr="00D4093A">
        <w:rPr>
          <w:noProof/>
        </w:rPr>
        <w:drawing>
          <wp:inline distT="0" distB="0" distL="0" distR="0" wp14:anchorId="4FBABC08" wp14:editId="49CC713F">
            <wp:extent cx="695325" cy="762000"/>
            <wp:effectExtent l="19050" t="0" r="9525" b="0"/>
            <wp:docPr id="15" name="Bild 28" descr=" Bild in Originalgröße anzeigen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Bild in Originalgröße anzeigen 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88B">
        <w:rPr>
          <w:sz w:val="28"/>
          <w:szCs w:val="28"/>
        </w:rPr>
        <w:tab/>
      </w:r>
      <w:r w:rsidR="00A57096" w:rsidRPr="00E021E9">
        <w:rPr>
          <w:color w:val="7030A0"/>
          <w:sz w:val="28"/>
          <w:szCs w:val="28"/>
        </w:rPr>
        <w:t>Basteln mit Gläsern</w:t>
      </w:r>
    </w:p>
    <w:p w:rsidR="006463AF" w:rsidRPr="0032088B" w:rsidRDefault="00A57096" w:rsidP="00D4093A">
      <w:pPr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4BACC6" w:themeColor="accent5"/>
          <w:sz w:val="28"/>
          <w:szCs w:val="28"/>
        </w:rPr>
        <w:t xml:space="preserve"> </w:t>
      </w:r>
      <w:r w:rsidR="00D4093A">
        <w:rPr>
          <w:b/>
          <w:i/>
          <w:color w:val="4BACC6" w:themeColor="accent5"/>
          <w:sz w:val="28"/>
          <w:szCs w:val="28"/>
        </w:rPr>
        <w:tab/>
      </w:r>
      <w:r w:rsidR="00D4093A">
        <w:rPr>
          <w:b/>
          <w:i/>
          <w:color w:val="4BACC6" w:themeColor="accent5"/>
          <w:sz w:val="28"/>
          <w:szCs w:val="28"/>
        </w:rPr>
        <w:tab/>
      </w:r>
      <w:r w:rsidR="00D4093A">
        <w:rPr>
          <w:b/>
          <w:i/>
          <w:color w:val="4BACC6" w:themeColor="accent5"/>
          <w:sz w:val="28"/>
          <w:szCs w:val="28"/>
        </w:rPr>
        <w:tab/>
      </w:r>
      <w:r w:rsidR="0032088B">
        <w:rPr>
          <w:b/>
          <w:i/>
          <w:color w:val="4BACC6" w:themeColor="accent5"/>
          <w:sz w:val="28"/>
          <w:szCs w:val="28"/>
        </w:rPr>
        <w:tab/>
      </w:r>
      <w:r w:rsidR="0032088B">
        <w:rPr>
          <w:b/>
          <w:i/>
          <w:color w:val="4BACC6" w:themeColor="accent5"/>
          <w:sz w:val="28"/>
          <w:szCs w:val="28"/>
        </w:rPr>
        <w:tab/>
      </w:r>
      <w:r w:rsidR="0032088B">
        <w:rPr>
          <w:b/>
          <w:i/>
          <w:color w:val="4BACC6" w:themeColor="accent5"/>
          <w:sz w:val="28"/>
          <w:szCs w:val="28"/>
        </w:rPr>
        <w:tab/>
      </w:r>
      <w:r w:rsidR="0032088B">
        <w:rPr>
          <w:b/>
          <w:i/>
          <w:color w:val="4BACC6" w:themeColor="accent5"/>
          <w:sz w:val="28"/>
          <w:szCs w:val="28"/>
        </w:rPr>
        <w:tab/>
      </w:r>
      <w:r w:rsidR="0032088B">
        <w:rPr>
          <w:b/>
          <w:i/>
          <w:color w:val="4BACC6" w:themeColor="accent5"/>
          <w:sz w:val="28"/>
          <w:szCs w:val="28"/>
        </w:rPr>
        <w:tab/>
      </w:r>
      <w:r w:rsidR="0032088B">
        <w:rPr>
          <w:b/>
          <w:i/>
          <w:color w:val="4BACC6" w:themeColor="accent5"/>
          <w:sz w:val="28"/>
          <w:szCs w:val="28"/>
        </w:rPr>
        <w:tab/>
      </w:r>
      <w:r w:rsidR="00D4093A" w:rsidRPr="0032088B">
        <w:rPr>
          <w:b/>
          <w:i/>
          <w:color w:val="FF0000"/>
          <w:sz w:val="36"/>
          <w:szCs w:val="36"/>
          <w:u w:val="single"/>
        </w:rPr>
        <w:t>Eigene Ideen und Wünsche</w:t>
      </w:r>
    </w:p>
    <w:p w:rsidR="004F1E51" w:rsidRDefault="00D4093A" w:rsidP="00D4093A">
      <w:pPr>
        <w:rPr>
          <w:b/>
          <w:i/>
          <w:color w:val="4BACC6" w:themeColor="accent5"/>
          <w:sz w:val="28"/>
          <w:szCs w:val="28"/>
        </w:rPr>
      </w:pPr>
      <w:r w:rsidRPr="007F5D9C">
        <w:rPr>
          <w:b/>
          <w:i/>
          <w:color w:val="4BACC6" w:themeColor="accent5"/>
          <w:sz w:val="28"/>
          <w:szCs w:val="28"/>
        </w:rPr>
        <w:tab/>
      </w:r>
      <w:r w:rsidR="004F1E51">
        <w:rPr>
          <w:b/>
          <w:i/>
          <w:color w:val="4BACC6" w:themeColor="accent5"/>
          <w:sz w:val="28"/>
          <w:szCs w:val="28"/>
        </w:rPr>
        <w:t>Schneemann Basteln</w:t>
      </w:r>
      <w:r w:rsidR="00E021E9">
        <w:rPr>
          <w:noProof/>
        </w:rPr>
        <w:t xml:space="preserve">             </w:t>
      </w:r>
      <w:r w:rsidR="006463AF">
        <w:rPr>
          <w:noProof/>
        </w:rPr>
        <w:drawing>
          <wp:inline distT="0" distB="0" distL="0" distR="0" wp14:anchorId="47B3A4C5" wp14:editId="24B2E2D8">
            <wp:extent cx="1552575" cy="904875"/>
            <wp:effectExtent l="0" t="0" r="9525" b="9525"/>
            <wp:docPr id="11" name="Bild 8" descr="Bildergebnis für bilder schneemann bas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gebnis für bilder schneemann bastel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82" cy="90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10A" w:rsidRDefault="004F1E51" w:rsidP="00D4093A">
      <w:pPr>
        <w:rPr>
          <w:b/>
          <w:i/>
          <w:color w:val="4BACC6" w:themeColor="accent5"/>
          <w:sz w:val="28"/>
          <w:szCs w:val="28"/>
        </w:rPr>
      </w:pPr>
      <w:r w:rsidRPr="00E021E9">
        <w:rPr>
          <w:b/>
          <w:i/>
          <w:color w:val="76923C" w:themeColor="accent3" w:themeShade="BF"/>
          <w:sz w:val="28"/>
          <w:szCs w:val="28"/>
        </w:rPr>
        <w:t>Schnee selbst herste</w:t>
      </w:r>
      <w:r w:rsidR="00D17268" w:rsidRPr="00E021E9">
        <w:rPr>
          <w:b/>
          <w:i/>
          <w:color w:val="76923C" w:themeColor="accent3" w:themeShade="BF"/>
          <w:sz w:val="28"/>
          <w:szCs w:val="28"/>
        </w:rPr>
        <w:t>llen</w:t>
      </w:r>
      <w:r w:rsidR="00E021E9">
        <w:rPr>
          <w:b/>
          <w:i/>
          <w:color w:val="76923C" w:themeColor="accent3" w:themeShade="BF"/>
          <w:sz w:val="28"/>
          <w:szCs w:val="28"/>
        </w:rPr>
        <w:t xml:space="preserve">            </w:t>
      </w:r>
      <w:r w:rsidR="0098010A" w:rsidRPr="00E021E9">
        <w:rPr>
          <w:b/>
          <w:i/>
          <w:color w:val="76923C" w:themeColor="accent3" w:themeShade="BF"/>
          <w:sz w:val="28"/>
          <w:szCs w:val="28"/>
        </w:rPr>
        <w:t xml:space="preserve"> </w:t>
      </w:r>
      <w:r w:rsidR="006463AF">
        <w:rPr>
          <w:noProof/>
        </w:rPr>
        <w:drawing>
          <wp:inline distT="0" distB="0" distL="0" distR="0" wp14:anchorId="4AD4EA95" wp14:editId="073CF2A7">
            <wp:extent cx="1409463" cy="828675"/>
            <wp:effectExtent l="0" t="0" r="635" b="0"/>
            <wp:docPr id="12" name="Bild 9" descr="Bildergebnis für bilder schnee selbst herst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bilder schnee selbst herstell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975" cy="82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68" w:rsidRDefault="0098010A" w:rsidP="00D4093A">
      <w:pPr>
        <w:rPr>
          <w:b/>
          <w:i/>
          <w:color w:val="4BACC6" w:themeColor="accent5"/>
          <w:sz w:val="28"/>
          <w:szCs w:val="28"/>
        </w:rPr>
      </w:pPr>
      <w:r w:rsidRPr="00E021E9">
        <w:rPr>
          <w:b/>
          <w:i/>
          <w:color w:val="984806" w:themeColor="accent6" w:themeShade="80"/>
          <w:sz w:val="28"/>
          <w:szCs w:val="28"/>
        </w:rPr>
        <w:t>Waffeln backen</w:t>
      </w:r>
      <w:r w:rsidR="0032088B" w:rsidRPr="00E021E9">
        <w:rPr>
          <w:noProof/>
          <w:color w:val="984806" w:themeColor="accent6" w:themeShade="80"/>
        </w:rPr>
        <w:t xml:space="preserve">      </w:t>
      </w:r>
      <w:r w:rsidR="0032088B">
        <w:rPr>
          <w:noProof/>
        </w:rPr>
        <w:drawing>
          <wp:inline distT="0" distB="0" distL="0" distR="0" wp14:anchorId="1BB819D3" wp14:editId="00C371D9">
            <wp:extent cx="1419225" cy="885825"/>
            <wp:effectExtent l="0" t="0" r="9525" b="9525"/>
            <wp:docPr id="13" name="Bild 10" descr="Bildergebnis für bilder waffeln ba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bilder waffeln back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83" cy="88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88B">
        <w:rPr>
          <w:noProof/>
        </w:rPr>
        <w:t xml:space="preserve">             </w:t>
      </w:r>
      <w:r w:rsidR="0032088B" w:rsidRPr="00E021E9">
        <w:rPr>
          <w:b/>
          <w:noProof/>
          <w:color w:val="943634" w:themeColor="accent2" w:themeShade="BF"/>
          <w:sz w:val="24"/>
          <w:szCs w:val="24"/>
        </w:rPr>
        <w:t>Pfannkuchen backen</w:t>
      </w:r>
      <w:r w:rsidR="00E021E9">
        <w:rPr>
          <w:noProof/>
          <w:color w:val="943634" w:themeColor="accent2" w:themeShade="BF"/>
        </w:rPr>
        <w:t xml:space="preserve">         </w:t>
      </w:r>
      <w:r w:rsidR="0032088B">
        <w:rPr>
          <w:noProof/>
        </w:rPr>
        <w:drawing>
          <wp:inline distT="0" distB="0" distL="0" distR="0" wp14:anchorId="1C0B2F95" wp14:editId="1E702274">
            <wp:extent cx="1285875" cy="1104900"/>
            <wp:effectExtent l="0" t="0" r="9525" b="0"/>
            <wp:docPr id="17" name="Bild 12" descr="Bildergebnis für bilder pfannkuchen ba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ergebnis für bilder pfannkuchen backe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096" w:rsidRDefault="00D46316" w:rsidP="00D4093A">
      <w:pPr>
        <w:rPr>
          <w:b/>
          <w:i/>
          <w:color w:val="4BACC6" w:themeColor="accent5"/>
          <w:sz w:val="28"/>
          <w:szCs w:val="28"/>
        </w:rPr>
      </w:pPr>
      <w:r w:rsidRPr="00212887">
        <w:rPr>
          <w:b/>
          <w:i/>
          <w:color w:val="7030A0"/>
          <w:sz w:val="28"/>
          <w:szCs w:val="28"/>
        </w:rPr>
        <w:t xml:space="preserve"> </w:t>
      </w:r>
      <w:r>
        <w:rPr>
          <w:b/>
          <w:i/>
          <w:color w:val="4BACC6" w:themeColor="accent5"/>
          <w:sz w:val="28"/>
          <w:szCs w:val="28"/>
        </w:rPr>
        <w:tab/>
      </w:r>
      <w:r>
        <w:rPr>
          <w:b/>
          <w:i/>
          <w:color w:val="4BACC6" w:themeColor="accent5"/>
          <w:sz w:val="28"/>
          <w:szCs w:val="28"/>
        </w:rPr>
        <w:tab/>
      </w:r>
      <w:r>
        <w:rPr>
          <w:b/>
          <w:i/>
          <w:color w:val="4BACC6" w:themeColor="accent5"/>
          <w:sz w:val="28"/>
          <w:szCs w:val="28"/>
        </w:rPr>
        <w:tab/>
      </w:r>
      <w:r>
        <w:rPr>
          <w:b/>
          <w:i/>
          <w:color w:val="4BACC6" w:themeColor="accent5"/>
          <w:sz w:val="28"/>
          <w:szCs w:val="28"/>
        </w:rPr>
        <w:tab/>
      </w:r>
    </w:p>
    <w:p w:rsidR="00D46316" w:rsidRPr="00212887" w:rsidRDefault="00212887" w:rsidP="00D46316">
      <w:pPr>
        <w:rPr>
          <w:b/>
          <w:i/>
          <w:color w:val="17365D" w:themeColor="text2" w:themeShade="B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83AFFCB" wp14:editId="6A73F1CD">
            <wp:extent cx="1371600" cy="1219200"/>
            <wp:effectExtent l="0" t="0" r="0" b="0"/>
            <wp:docPr id="27" name="Bild 10" descr="Bildergebnis für brettspie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brettspiele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887">
        <w:rPr>
          <w:b/>
          <w:i/>
          <w:color w:val="4BACC6" w:themeColor="accent5"/>
          <w:sz w:val="28"/>
          <w:szCs w:val="28"/>
        </w:rPr>
        <w:t xml:space="preserve"> </w:t>
      </w:r>
      <w:r w:rsidRPr="00212887">
        <w:rPr>
          <w:b/>
          <w:i/>
          <w:color w:val="17365D" w:themeColor="text2" w:themeShade="BF"/>
          <w:sz w:val="28"/>
          <w:szCs w:val="28"/>
        </w:rPr>
        <w:t>Tischspielolympiade</w:t>
      </w:r>
      <w:r w:rsidRPr="00212887">
        <w:rPr>
          <w:b/>
          <w:i/>
          <w:color w:val="17365D" w:themeColor="text2" w:themeShade="BF"/>
          <w:sz w:val="28"/>
          <w:szCs w:val="28"/>
        </w:rPr>
        <w:tab/>
      </w:r>
      <w:r w:rsidR="0098010A">
        <w:rPr>
          <w:b/>
          <w:i/>
          <w:color w:val="17365D" w:themeColor="text2" w:themeShade="BF"/>
          <w:sz w:val="28"/>
          <w:szCs w:val="28"/>
        </w:rPr>
        <w:t xml:space="preserve"> </w:t>
      </w:r>
      <w:r w:rsidR="0098010A">
        <w:rPr>
          <w:b/>
          <w:i/>
          <w:color w:val="17365D" w:themeColor="text2" w:themeShade="BF"/>
          <w:sz w:val="28"/>
          <w:szCs w:val="28"/>
        </w:rPr>
        <w:tab/>
      </w:r>
      <w:r w:rsidR="0098010A">
        <w:rPr>
          <w:b/>
          <w:i/>
          <w:color w:val="17365D" w:themeColor="text2" w:themeShade="BF"/>
          <w:sz w:val="28"/>
          <w:szCs w:val="28"/>
        </w:rPr>
        <w:tab/>
      </w:r>
      <w:r w:rsidR="0098010A" w:rsidRPr="00E021E9">
        <w:rPr>
          <w:b/>
          <w:i/>
          <w:color w:val="FFC000"/>
          <w:sz w:val="28"/>
          <w:szCs w:val="28"/>
        </w:rPr>
        <w:t>Winterbasteln</w:t>
      </w:r>
      <w:r w:rsidR="00E021E9" w:rsidRPr="00E021E9">
        <w:rPr>
          <w:noProof/>
          <w:color w:val="FFC000"/>
        </w:rPr>
        <w:t xml:space="preserve">    </w:t>
      </w:r>
      <w:r w:rsidR="00E021E9">
        <w:rPr>
          <w:noProof/>
        </w:rPr>
        <w:t xml:space="preserve">  </w:t>
      </w:r>
      <w:r w:rsidR="0032088B">
        <w:rPr>
          <w:noProof/>
        </w:rPr>
        <w:drawing>
          <wp:inline distT="0" distB="0" distL="0" distR="0" wp14:anchorId="1CA8650F" wp14:editId="490FCA1C">
            <wp:extent cx="1038225" cy="1009650"/>
            <wp:effectExtent l="0" t="0" r="9525" b="0"/>
            <wp:docPr id="16" name="Bild 11" descr="Bildergebnis für bilder winterbas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bilder winterbastel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51" w:rsidRDefault="00A57096" w:rsidP="004F1E51">
      <w:pPr>
        <w:rPr>
          <w:b/>
          <w:i/>
          <w:color w:val="4BACC6" w:themeColor="accent5"/>
          <w:sz w:val="28"/>
          <w:szCs w:val="28"/>
        </w:rPr>
      </w:pPr>
      <w:r>
        <w:rPr>
          <w:b/>
          <w:i/>
          <w:color w:val="4BACC6" w:themeColor="accent5"/>
          <w:sz w:val="28"/>
          <w:szCs w:val="28"/>
        </w:rPr>
        <w:tab/>
      </w:r>
      <w:r>
        <w:rPr>
          <w:b/>
          <w:i/>
          <w:color w:val="4BACC6" w:themeColor="accent5"/>
          <w:sz w:val="28"/>
          <w:szCs w:val="28"/>
        </w:rPr>
        <w:tab/>
      </w:r>
      <w:r>
        <w:rPr>
          <w:b/>
          <w:i/>
          <w:color w:val="4BACC6" w:themeColor="accent5"/>
          <w:sz w:val="28"/>
          <w:szCs w:val="28"/>
        </w:rPr>
        <w:tab/>
      </w:r>
      <w:r>
        <w:rPr>
          <w:b/>
          <w:i/>
          <w:color w:val="4BACC6" w:themeColor="accent5"/>
          <w:sz w:val="28"/>
          <w:szCs w:val="28"/>
        </w:rPr>
        <w:tab/>
      </w:r>
      <w:r>
        <w:rPr>
          <w:b/>
          <w:i/>
          <w:color w:val="4BACC6" w:themeColor="accent5"/>
          <w:sz w:val="28"/>
          <w:szCs w:val="28"/>
        </w:rPr>
        <w:tab/>
      </w:r>
      <w:r>
        <w:rPr>
          <w:b/>
          <w:i/>
          <w:color w:val="4BACC6" w:themeColor="accent5"/>
          <w:sz w:val="28"/>
          <w:szCs w:val="28"/>
        </w:rPr>
        <w:tab/>
      </w:r>
      <w:r>
        <w:rPr>
          <w:b/>
          <w:i/>
          <w:color w:val="4BACC6" w:themeColor="accent5"/>
          <w:sz w:val="28"/>
          <w:szCs w:val="28"/>
        </w:rPr>
        <w:tab/>
      </w:r>
      <w:r>
        <w:rPr>
          <w:b/>
          <w:i/>
          <w:color w:val="4BACC6" w:themeColor="accent5"/>
          <w:sz w:val="28"/>
          <w:szCs w:val="28"/>
        </w:rPr>
        <w:tab/>
      </w:r>
    </w:p>
    <w:p w:rsidR="007B36B3" w:rsidRDefault="00D46316" w:rsidP="00D4093A">
      <w:pPr>
        <w:rPr>
          <w:b/>
          <w:i/>
          <w:color w:val="4BACC6" w:themeColor="accent5"/>
          <w:sz w:val="28"/>
          <w:szCs w:val="28"/>
        </w:rPr>
      </w:pPr>
      <w:r>
        <w:rPr>
          <w:b/>
          <w:i/>
          <w:color w:val="4BACC6" w:themeColor="accent5"/>
          <w:sz w:val="28"/>
          <w:szCs w:val="28"/>
        </w:rPr>
        <w:tab/>
      </w:r>
      <w:r>
        <w:rPr>
          <w:b/>
          <w:i/>
          <w:color w:val="4BACC6" w:themeColor="accent5"/>
          <w:sz w:val="28"/>
          <w:szCs w:val="28"/>
        </w:rPr>
        <w:tab/>
      </w:r>
      <w:r w:rsidR="00212887">
        <w:rPr>
          <w:b/>
          <w:i/>
          <w:color w:val="4BACC6" w:themeColor="accent5"/>
          <w:sz w:val="28"/>
          <w:szCs w:val="28"/>
        </w:rPr>
        <w:t xml:space="preserve">                         </w:t>
      </w:r>
      <w:r w:rsidRPr="00212887">
        <w:rPr>
          <w:b/>
          <w:i/>
          <w:color w:val="00B0F0"/>
          <w:sz w:val="28"/>
          <w:szCs w:val="28"/>
        </w:rPr>
        <w:t>Gemeinsame Lesezeit</w:t>
      </w:r>
      <w:r>
        <w:rPr>
          <w:b/>
          <w:i/>
          <w:color w:val="4BACC6" w:themeColor="accent5"/>
          <w:sz w:val="28"/>
          <w:szCs w:val="28"/>
        </w:rPr>
        <w:t xml:space="preserve">      </w:t>
      </w:r>
      <w:r w:rsidR="0032088B">
        <w:rPr>
          <w:noProof/>
        </w:rPr>
        <w:drawing>
          <wp:inline distT="0" distB="0" distL="0" distR="0" wp14:anchorId="0B059FE0" wp14:editId="4A4C2816">
            <wp:extent cx="1552575" cy="1019175"/>
            <wp:effectExtent l="0" t="0" r="9525" b="9525"/>
            <wp:docPr id="18" name="Bild 14" descr="Bildergebnis für bilder kindern vorl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ldergebnis für bilder kindern vorlese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81" cy="101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4BACC6" w:themeColor="accent5"/>
          <w:sz w:val="28"/>
          <w:szCs w:val="28"/>
        </w:rPr>
        <w:t xml:space="preserve">                                                                                               </w:t>
      </w:r>
    </w:p>
    <w:p w:rsidR="007B36B3" w:rsidRDefault="007B36B3" w:rsidP="00D4093A">
      <w:pPr>
        <w:rPr>
          <w:b/>
          <w:i/>
          <w:color w:val="4BACC6" w:themeColor="accent5"/>
          <w:sz w:val="28"/>
          <w:szCs w:val="28"/>
        </w:rPr>
      </w:pPr>
      <w:r>
        <w:rPr>
          <w:b/>
          <w:i/>
          <w:color w:val="4BACC6" w:themeColor="accent5"/>
          <w:sz w:val="28"/>
          <w:szCs w:val="28"/>
        </w:rPr>
        <w:tab/>
      </w:r>
      <w:r>
        <w:rPr>
          <w:b/>
          <w:i/>
          <w:color w:val="4BACC6" w:themeColor="accent5"/>
          <w:sz w:val="28"/>
          <w:szCs w:val="28"/>
        </w:rPr>
        <w:tab/>
      </w:r>
      <w:r>
        <w:rPr>
          <w:b/>
          <w:i/>
          <w:color w:val="4BACC6" w:themeColor="accent5"/>
          <w:sz w:val="28"/>
          <w:szCs w:val="28"/>
        </w:rPr>
        <w:tab/>
      </w:r>
      <w:r>
        <w:rPr>
          <w:b/>
          <w:i/>
          <w:color w:val="4BACC6" w:themeColor="accent5"/>
          <w:sz w:val="28"/>
          <w:szCs w:val="28"/>
        </w:rPr>
        <w:tab/>
      </w:r>
      <w:r>
        <w:rPr>
          <w:b/>
          <w:i/>
          <w:color w:val="4BACC6" w:themeColor="accent5"/>
          <w:sz w:val="28"/>
          <w:szCs w:val="28"/>
        </w:rPr>
        <w:tab/>
      </w:r>
      <w:r>
        <w:rPr>
          <w:b/>
          <w:i/>
          <w:color w:val="4BACC6" w:themeColor="accent5"/>
          <w:sz w:val="28"/>
          <w:szCs w:val="28"/>
        </w:rPr>
        <w:tab/>
      </w:r>
      <w:r>
        <w:rPr>
          <w:b/>
          <w:i/>
          <w:color w:val="4BACC6" w:themeColor="accent5"/>
          <w:sz w:val="28"/>
          <w:szCs w:val="28"/>
        </w:rPr>
        <w:tab/>
      </w:r>
      <w:r>
        <w:rPr>
          <w:b/>
          <w:i/>
          <w:color w:val="4BACC6" w:themeColor="accent5"/>
          <w:sz w:val="28"/>
          <w:szCs w:val="28"/>
        </w:rPr>
        <w:tab/>
      </w:r>
    </w:p>
    <w:p w:rsidR="007B36B3" w:rsidRDefault="007B36B3" w:rsidP="00D4093A">
      <w:pPr>
        <w:rPr>
          <w:b/>
          <w:i/>
          <w:color w:val="4BACC6" w:themeColor="accent5"/>
          <w:sz w:val="28"/>
          <w:szCs w:val="28"/>
        </w:rPr>
      </w:pPr>
    </w:p>
    <w:p w:rsidR="007B36B3" w:rsidRDefault="007B36B3" w:rsidP="00D4093A">
      <w:pPr>
        <w:rPr>
          <w:b/>
          <w:i/>
          <w:color w:val="4BACC6" w:themeColor="accent5"/>
          <w:sz w:val="28"/>
          <w:szCs w:val="28"/>
        </w:rPr>
      </w:pPr>
    </w:p>
    <w:p w:rsidR="007F5D9C" w:rsidRDefault="007F5D9C" w:rsidP="00400EFF">
      <w:pPr>
        <w:rPr>
          <w:sz w:val="28"/>
          <w:szCs w:val="28"/>
        </w:rPr>
      </w:pPr>
    </w:p>
    <w:p w:rsidR="007908B6" w:rsidRDefault="007908B6">
      <w:pPr>
        <w:rPr>
          <w:sz w:val="28"/>
          <w:szCs w:val="28"/>
        </w:rPr>
      </w:pPr>
    </w:p>
    <w:p w:rsidR="007908B6" w:rsidRPr="004A0A3D" w:rsidRDefault="007908B6">
      <w:pPr>
        <w:rPr>
          <w:sz w:val="28"/>
          <w:szCs w:val="28"/>
        </w:rPr>
      </w:pPr>
    </w:p>
    <w:p w:rsidR="00650766" w:rsidRPr="004A0A3D" w:rsidRDefault="00650766">
      <w:pPr>
        <w:rPr>
          <w:sz w:val="28"/>
          <w:szCs w:val="28"/>
        </w:rPr>
      </w:pPr>
      <w:r w:rsidRPr="004A0A3D">
        <w:rPr>
          <w:sz w:val="28"/>
          <w:szCs w:val="28"/>
        </w:rPr>
        <w:t xml:space="preserve"> </w:t>
      </w:r>
    </w:p>
    <w:p w:rsidR="00650766" w:rsidRDefault="00650766"/>
    <w:p w:rsidR="00650766" w:rsidRDefault="00650766"/>
    <w:p w:rsidR="00CD6466" w:rsidRDefault="00CD6466"/>
    <w:p w:rsidR="00265C1C" w:rsidRDefault="00265C1C"/>
    <w:p w:rsidR="00265C1C" w:rsidRDefault="00265C1C"/>
    <w:sectPr w:rsidR="00265C1C" w:rsidSect="007C6A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1C"/>
    <w:rsid w:val="000052DC"/>
    <w:rsid w:val="001A73BE"/>
    <w:rsid w:val="001D7A03"/>
    <w:rsid w:val="00212887"/>
    <w:rsid w:val="00265C1C"/>
    <w:rsid w:val="00283616"/>
    <w:rsid w:val="0032088B"/>
    <w:rsid w:val="00372370"/>
    <w:rsid w:val="003C52E0"/>
    <w:rsid w:val="003C5DA3"/>
    <w:rsid w:val="00400EFF"/>
    <w:rsid w:val="004348B7"/>
    <w:rsid w:val="0046799D"/>
    <w:rsid w:val="004A0A3D"/>
    <w:rsid w:val="004F1E51"/>
    <w:rsid w:val="005C4B09"/>
    <w:rsid w:val="006463AF"/>
    <w:rsid w:val="00650766"/>
    <w:rsid w:val="007908B6"/>
    <w:rsid w:val="007B36B3"/>
    <w:rsid w:val="007C6A7B"/>
    <w:rsid w:val="007F5D9C"/>
    <w:rsid w:val="0098010A"/>
    <w:rsid w:val="00991B81"/>
    <w:rsid w:val="009965F8"/>
    <w:rsid w:val="009D3559"/>
    <w:rsid w:val="00A1571B"/>
    <w:rsid w:val="00A57096"/>
    <w:rsid w:val="00A81AA5"/>
    <w:rsid w:val="00AA5824"/>
    <w:rsid w:val="00B17E2E"/>
    <w:rsid w:val="00B25837"/>
    <w:rsid w:val="00CD6466"/>
    <w:rsid w:val="00D17268"/>
    <w:rsid w:val="00D26A69"/>
    <w:rsid w:val="00D4093A"/>
    <w:rsid w:val="00D46316"/>
    <w:rsid w:val="00DF7517"/>
    <w:rsid w:val="00E021E9"/>
    <w:rsid w:val="00E93CB5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1633C-FB0A-43DA-BAF3-6025B68E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2912-CBA5-4102-BCA0-CDE6E4AD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 Sartorius</cp:lastModifiedBy>
  <cp:revision>2</cp:revision>
  <cp:lastPrinted>2018-12-11T11:28:00Z</cp:lastPrinted>
  <dcterms:created xsi:type="dcterms:W3CDTF">2018-12-12T07:31:00Z</dcterms:created>
  <dcterms:modified xsi:type="dcterms:W3CDTF">2018-12-12T07:31:00Z</dcterms:modified>
</cp:coreProperties>
</file>